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73908" w14:textId="77777777" w:rsidR="00504412" w:rsidRPr="0027696F" w:rsidRDefault="00504412" w:rsidP="00504412">
      <w:pPr>
        <w:spacing w:after="0" w:line="240" w:lineRule="auto"/>
        <w:ind w:left="708" w:firstLine="708"/>
        <w:jc w:val="center"/>
        <w:rPr>
          <w:rFonts w:ascii="Times New Roman" w:hAnsi="Times New Roman" w:cs="Times New Roman"/>
          <w:b/>
          <w:sz w:val="20"/>
          <w:szCs w:val="20"/>
          <w:lang w:val="kk-KZ"/>
        </w:rPr>
      </w:pPr>
      <w:r w:rsidRPr="0027696F">
        <w:rPr>
          <w:rFonts w:ascii="Times New Roman" w:hAnsi="Times New Roman" w:cs="Times New Roman"/>
          <w:b/>
          <w:sz w:val="20"/>
          <w:szCs w:val="20"/>
          <w:lang w:val="kk-KZ"/>
        </w:rPr>
        <w:t>Мектеп техникалық қызметкерлерінің қызметтік міндеттері</w:t>
      </w:r>
    </w:p>
    <w:p w14:paraId="02A3D707"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1</w:t>
      </w:r>
      <w:r w:rsidRPr="0027696F">
        <w:rPr>
          <w:rFonts w:ascii="Times New Roman" w:hAnsi="Times New Roman" w:cs="Times New Roman"/>
          <w:sz w:val="20"/>
          <w:szCs w:val="20"/>
          <w:lang w:val="kk-KZ"/>
        </w:rPr>
        <w:t>.Мектеп техникалық қызметкерлері мектеп әкімшілігі және кәсіподақ ұйымының келісімімен белгіленген кесте бойынша жұмысқа келеді.</w:t>
      </w:r>
    </w:p>
    <w:p w14:paraId="627CE967"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2</w:t>
      </w:r>
      <w:r w:rsidRPr="0027696F">
        <w:rPr>
          <w:rFonts w:ascii="Times New Roman" w:hAnsi="Times New Roman" w:cs="Times New Roman"/>
          <w:sz w:val="20"/>
          <w:szCs w:val="20"/>
          <w:lang w:val="kk-KZ"/>
        </w:rPr>
        <w:t>.Жұмысқа келгеннен кейін өздеріне берілген сынып бөлмелері мен залды жуып, шаңын тазалауды, әрбір 40 минут сайын залдың еденін хлорланған ылғалды шүберекпен залалсыздандыруды  міндетіне алады.</w:t>
      </w:r>
    </w:p>
    <w:p w14:paraId="6D1307A8"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3</w:t>
      </w:r>
      <w:r w:rsidRPr="0027696F">
        <w:rPr>
          <w:rFonts w:ascii="Times New Roman" w:hAnsi="Times New Roman" w:cs="Times New Roman"/>
          <w:sz w:val="20"/>
          <w:szCs w:val="20"/>
          <w:lang w:val="kk-KZ"/>
        </w:rPr>
        <w:t>.Жұмыс уақытында әкімшіліктің тапсырмаларын орындау, ішкі тәртіп ережелеріне бағыну, мектеп әкімшілігінің немесе мектеп ұжымының мүшесіне ар-намысына тиетін мектеп ережесіне жатпайтын балағаттау сөздерді айтуға болмайтындығы ескертіледі.</w:t>
      </w:r>
    </w:p>
    <w:p w14:paraId="0E19B6D0"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4.</w:t>
      </w:r>
      <w:r w:rsidRPr="0027696F">
        <w:rPr>
          <w:rFonts w:ascii="Times New Roman" w:hAnsi="Times New Roman" w:cs="Times New Roman"/>
          <w:sz w:val="20"/>
          <w:szCs w:val="20"/>
          <w:lang w:val="kk-KZ"/>
        </w:rPr>
        <w:t>Үзіліс кезінде оқушылардың залдағы жүріс қимылдарына бақылау жасау, тазалыққа зиянды шемішкі, сағыз тағы басқа заттарды болдырмау, сынып бөлмелерінің құлаған, бүлінген жерлерін сылап әктеуді  міндетіне алады.</w:t>
      </w:r>
    </w:p>
    <w:p w14:paraId="0B8709EE"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5.</w:t>
      </w:r>
      <w:r w:rsidRPr="0027696F">
        <w:rPr>
          <w:rFonts w:ascii="Times New Roman" w:hAnsi="Times New Roman" w:cs="Times New Roman"/>
          <w:sz w:val="20"/>
          <w:szCs w:val="20"/>
          <w:lang w:val="kk-KZ"/>
        </w:rPr>
        <w:t xml:space="preserve"> Өздеріне белгіленген жұмыс орнының тазалығы мен ондағы заттардың сақталуын әсіресе, залдағы шторлар мен жалюздердің, сондай-ақ есік-терезелердің тұтқалары мен топсаларының бүлінбеуін күнделікті қадағалап, болған жайларды мектеп директорының әкімшілік шаруашылық ісі жөніндегі орынбасарына немесе шаруашылық меңгерушісіне дер кезінде хабарлап отыруды міндетіне алады. </w:t>
      </w:r>
    </w:p>
    <w:p w14:paraId="5694A40F"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6</w:t>
      </w:r>
      <w:r w:rsidRPr="0027696F">
        <w:rPr>
          <w:rFonts w:ascii="Times New Roman" w:hAnsi="Times New Roman" w:cs="Times New Roman"/>
          <w:sz w:val="20"/>
          <w:szCs w:val="20"/>
          <w:lang w:val="kk-KZ"/>
        </w:rPr>
        <w:t>. Мектептегі жуып-шаю, тазарту жұмыстарына қолданатын керекті құралдарды қажеттілігіне  қарай пайдаланады, залдағы белгіленген кезекшілік орнында болып, ауыз су құйылған ыдыстардың тазалығын және әжетханалардың қалыпты жағдайда болуын қадағалайды.</w:t>
      </w:r>
    </w:p>
    <w:p w14:paraId="1F66C0EC"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7</w:t>
      </w:r>
      <w:r w:rsidRPr="0027696F">
        <w:rPr>
          <w:rFonts w:ascii="Times New Roman" w:hAnsi="Times New Roman" w:cs="Times New Roman"/>
          <w:sz w:val="20"/>
          <w:szCs w:val="20"/>
          <w:lang w:val="kk-KZ"/>
        </w:rPr>
        <w:t>. Өзіне бекітілген жұмыс орнында уақытылы болып, бөгде адамдардың рұқсатсыз кірмеуін, себепсіз аралап, бос жүріп оқу процесіне кедергі келтірмеуін қатаң қадағалайды және өндірістік қажеттілікке байланысты ұйымдастырылатын кезекшілікті атқарады.</w:t>
      </w:r>
    </w:p>
    <w:p w14:paraId="4403DFAC"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8</w:t>
      </w:r>
      <w:r w:rsidRPr="0027696F">
        <w:rPr>
          <w:rFonts w:ascii="Times New Roman" w:hAnsi="Times New Roman" w:cs="Times New Roman"/>
          <w:sz w:val="20"/>
          <w:szCs w:val="20"/>
          <w:lang w:val="kk-KZ"/>
        </w:rPr>
        <w:t>. Мектептің қоғамдық өміріне араласып отыруды, сынып бөлмелері мен залдың жуып-шаю тазалығына айрықша мән беруді, өздеріне берілген залалсыздандыру ережелерін білуді, еденді гипохлорид ерітіндісінің нормасын пайдаланып  жууды міндетіне алады. Бұл міндеттер орындалмаған жағдайда СЭС мекемесі қызметкерлерінің алдында  жеке жауапкершілігі қаралып, айыппұл төленетіндігі ескертіледі.</w:t>
      </w:r>
    </w:p>
    <w:p w14:paraId="63A89D54" w14:textId="77777777" w:rsidR="00504412" w:rsidRPr="0027696F"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9</w:t>
      </w:r>
      <w:r w:rsidRPr="0027696F">
        <w:rPr>
          <w:rFonts w:ascii="Times New Roman" w:hAnsi="Times New Roman" w:cs="Times New Roman"/>
          <w:sz w:val="20"/>
          <w:szCs w:val="20"/>
          <w:lang w:val="kk-KZ"/>
        </w:rPr>
        <w:t>. Жұмысқа келер және қайтар жолда, сонымен қатар жұмыс уақытында өзінің жекеше  қауіпсіздігі ескертіледі.</w:t>
      </w:r>
    </w:p>
    <w:p w14:paraId="56A8832B" w14:textId="77777777" w:rsidR="00504412" w:rsidRDefault="00504412" w:rsidP="00504412">
      <w:pPr>
        <w:spacing w:after="0" w:line="240" w:lineRule="auto"/>
        <w:ind w:firstLine="708"/>
        <w:jc w:val="both"/>
        <w:rPr>
          <w:rFonts w:ascii="Times New Roman" w:hAnsi="Times New Roman" w:cs="Times New Roman"/>
          <w:sz w:val="20"/>
          <w:szCs w:val="20"/>
          <w:lang w:val="kk-KZ"/>
        </w:rPr>
      </w:pPr>
      <w:r w:rsidRPr="0027696F">
        <w:rPr>
          <w:rFonts w:ascii="Times New Roman" w:hAnsi="Times New Roman" w:cs="Times New Roman"/>
          <w:b/>
          <w:sz w:val="20"/>
          <w:szCs w:val="20"/>
          <w:lang w:val="kk-KZ"/>
        </w:rPr>
        <w:t>10.</w:t>
      </w:r>
      <w:r w:rsidRPr="0027696F">
        <w:rPr>
          <w:rFonts w:ascii="Times New Roman" w:hAnsi="Times New Roman" w:cs="Times New Roman"/>
          <w:sz w:val="20"/>
          <w:szCs w:val="20"/>
          <w:lang w:val="kk-KZ"/>
        </w:rPr>
        <w:t xml:space="preserve"> Міндетті медициналық тексеруден өтіп, жұмысқа жарамдылығы туралы рұқсаты болғандықтан мектеп әкімшілігінің тәртібімен  өндіріс қажеттілігіне  байланысты ішкі-сыртқы сондай-ақ мектепті жаңа оқу жылына дайындау, жөндеу жұмыстарының барлық  түрлеріне қатысуға міндетті.</w:t>
      </w:r>
    </w:p>
    <w:p w14:paraId="19BCF8CB" w14:textId="77777777" w:rsidR="00504412" w:rsidRDefault="00504412" w:rsidP="00504412">
      <w:pPr>
        <w:spacing w:after="0" w:line="240" w:lineRule="auto"/>
        <w:ind w:firstLine="708"/>
        <w:jc w:val="both"/>
        <w:rPr>
          <w:rFonts w:ascii="Times New Roman" w:hAnsi="Times New Roman" w:cs="Times New Roman"/>
          <w:sz w:val="20"/>
          <w:szCs w:val="20"/>
          <w:lang w:val="kk-KZ"/>
        </w:rPr>
      </w:pPr>
    </w:p>
    <w:p w14:paraId="3234F399" w14:textId="77777777" w:rsidR="00EE2C2F" w:rsidRPr="00504412" w:rsidRDefault="00EE2C2F">
      <w:pPr>
        <w:rPr>
          <w:lang w:val="kk-KZ"/>
        </w:rPr>
      </w:pPr>
    </w:p>
    <w:sectPr w:rsidR="00EE2C2F" w:rsidRPr="005044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292"/>
    <w:rsid w:val="00504412"/>
    <w:rsid w:val="00711292"/>
    <w:rsid w:val="00AA771D"/>
    <w:rsid w:val="00EE2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A06CD-D051-48E6-A849-0F483760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412"/>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Dametken Dametken</dc:creator>
  <cp:keywords/>
  <dc:description/>
  <cp:lastModifiedBy>Dametken Dametken</cp:lastModifiedBy>
  <cp:revision>2</cp:revision>
  <dcterms:created xsi:type="dcterms:W3CDTF">2024-11-04T10:56:00Z</dcterms:created>
  <dcterms:modified xsi:type="dcterms:W3CDTF">2024-11-04T10:56:00Z</dcterms:modified>
</cp:coreProperties>
</file>